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5E" w:rsidRPr="00671D5E" w:rsidRDefault="00671D5E">
      <w:pPr>
        <w:rPr>
          <w:rFonts w:ascii="Times New Roman" w:hAnsi="Times New Roman" w:cs="Times New Roman"/>
          <w:b/>
          <w:sz w:val="24"/>
          <w:szCs w:val="24"/>
        </w:rPr>
      </w:pPr>
      <w:r w:rsidRPr="00671D5E">
        <w:rPr>
          <w:rFonts w:ascii="Times New Roman" w:hAnsi="Times New Roman" w:cs="Times New Roman"/>
          <w:b/>
          <w:sz w:val="24"/>
          <w:szCs w:val="24"/>
        </w:rPr>
        <w:t>Jaroslava Pluhařová</w:t>
      </w:r>
    </w:p>
    <w:p w:rsidR="0000629B" w:rsidRDefault="00921519">
      <w:pPr>
        <w:rPr>
          <w:rFonts w:ascii="Times New Roman" w:hAnsi="Times New Roman" w:cs="Times New Roman"/>
          <w:sz w:val="24"/>
          <w:szCs w:val="24"/>
        </w:rPr>
      </w:pPr>
      <w:r w:rsidRPr="00921519">
        <w:rPr>
          <w:rFonts w:ascii="Times New Roman" w:hAnsi="Times New Roman" w:cs="Times New Roman"/>
          <w:sz w:val="24"/>
          <w:szCs w:val="24"/>
        </w:rPr>
        <w:t>Paní Jaroslava Pluhařová se</w:t>
      </w:r>
      <w:r>
        <w:rPr>
          <w:rFonts w:ascii="Times New Roman" w:hAnsi="Times New Roman" w:cs="Times New Roman"/>
          <w:sz w:val="24"/>
          <w:szCs w:val="24"/>
        </w:rPr>
        <w:t xml:space="preserve"> narodila 8. února 192</w:t>
      </w:r>
      <w:r w:rsidR="00AA184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Nádaši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okrese Trnava. Maminka Marie Kovalová pracovala jako švadlena, tatínek František Kovale byl velitelem četnické stanice</w:t>
      </w:r>
      <w:r w:rsidR="00A637D4">
        <w:rPr>
          <w:rFonts w:ascii="Times New Roman" w:hAnsi="Times New Roman" w:cs="Times New Roman"/>
          <w:sz w:val="24"/>
          <w:szCs w:val="24"/>
        </w:rPr>
        <w:t xml:space="preserve">. Paní Pluhařová pochází ze </w:t>
      </w:r>
      <w:r w:rsidR="00575D72">
        <w:rPr>
          <w:rFonts w:ascii="Times New Roman" w:hAnsi="Times New Roman" w:cs="Times New Roman"/>
          <w:sz w:val="24"/>
          <w:szCs w:val="24"/>
        </w:rPr>
        <w:t>7</w:t>
      </w:r>
      <w:r w:rsidR="00A637D4">
        <w:rPr>
          <w:rFonts w:ascii="Times New Roman" w:hAnsi="Times New Roman" w:cs="Times New Roman"/>
          <w:sz w:val="24"/>
          <w:szCs w:val="24"/>
        </w:rPr>
        <w:t xml:space="preserve"> sourozenců – nejstarší Milan, paní Jaroslava, </w:t>
      </w:r>
      <w:r w:rsidR="00575D72">
        <w:rPr>
          <w:rFonts w:ascii="Times New Roman" w:hAnsi="Times New Roman" w:cs="Times New Roman"/>
          <w:sz w:val="24"/>
          <w:szCs w:val="24"/>
        </w:rPr>
        <w:t xml:space="preserve">Miroslava, </w:t>
      </w:r>
      <w:r w:rsidR="00A637D4">
        <w:rPr>
          <w:rFonts w:ascii="Times New Roman" w:hAnsi="Times New Roman" w:cs="Times New Roman"/>
          <w:sz w:val="24"/>
          <w:szCs w:val="24"/>
        </w:rPr>
        <w:t>Vlastimil, Hana, Milena a nejmladší Radim.</w:t>
      </w:r>
    </w:p>
    <w:p w:rsidR="00A637D4" w:rsidRDefault="00A63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školu nastoupila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Stakčíně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Podkarpatské Rusi, ale protože se zde vyučovalo v ruském jazyce, přešla do slovenské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Sniny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kam dojížděla sama vlakem. Vzhledem k tomu, že tatínek pracoval jako velitel četnické stanice, byla rodina nucena se často stěhovat. Dále navštěvovala školu v Banské Bystrici a </w:t>
      </w:r>
      <w:r w:rsidR="00FD4FB0">
        <w:rPr>
          <w:rFonts w:ascii="Times New Roman" w:hAnsi="Times New Roman" w:cs="Times New Roman"/>
          <w:sz w:val="24"/>
          <w:szCs w:val="24"/>
        </w:rPr>
        <w:t xml:space="preserve">9. ročník končila ve </w:t>
      </w:r>
      <w:proofErr w:type="spellStart"/>
      <w:r w:rsidR="00FD4FB0">
        <w:rPr>
          <w:rFonts w:ascii="Times New Roman" w:hAnsi="Times New Roman" w:cs="Times New Roman"/>
          <w:sz w:val="24"/>
          <w:szCs w:val="24"/>
        </w:rPr>
        <w:t>Stachách</w:t>
      </w:r>
      <w:proofErr w:type="spellEnd"/>
      <w:r w:rsidR="00FD4FB0">
        <w:rPr>
          <w:rFonts w:ascii="Times New Roman" w:hAnsi="Times New Roman" w:cs="Times New Roman"/>
          <w:sz w:val="24"/>
          <w:szCs w:val="24"/>
        </w:rPr>
        <w:t xml:space="preserve"> okr. Strakonice.</w:t>
      </w:r>
    </w:p>
    <w:p w:rsidR="00A637D4" w:rsidRDefault="00906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637D4">
        <w:rPr>
          <w:rFonts w:ascii="Times New Roman" w:hAnsi="Times New Roman" w:cs="Times New Roman"/>
          <w:sz w:val="24"/>
          <w:szCs w:val="24"/>
        </w:rPr>
        <w:t xml:space="preserve">odina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="00A637D4">
        <w:rPr>
          <w:rFonts w:ascii="Times New Roman" w:hAnsi="Times New Roman" w:cs="Times New Roman"/>
          <w:sz w:val="24"/>
          <w:szCs w:val="24"/>
        </w:rPr>
        <w:t>bydlela na Šumavě, kde paní Jaroslava doprovázela svého tatínka při pravidelných obchůzká</w:t>
      </w:r>
      <w:r w:rsidR="00FF5AD5">
        <w:rPr>
          <w:rFonts w:ascii="Times New Roman" w:hAnsi="Times New Roman" w:cs="Times New Roman"/>
          <w:sz w:val="24"/>
          <w:szCs w:val="24"/>
        </w:rPr>
        <w:t xml:space="preserve">ch tzv. patrolách a </w:t>
      </w:r>
      <w:r w:rsidR="00A637D4">
        <w:rPr>
          <w:rFonts w:ascii="Times New Roman" w:hAnsi="Times New Roman" w:cs="Times New Roman"/>
          <w:sz w:val="24"/>
          <w:szCs w:val="24"/>
        </w:rPr>
        <w:t>v Kašperských Horách</w:t>
      </w:r>
      <w:r w:rsidR="00FF5AD5">
        <w:rPr>
          <w:rFonts w:ascii="Times New Roman" w:hAnsi="Times New Roman" w:cs="Times New Roman"/>
          <w:sz w:val="24"/>
          <w:szCs w:val="24"/>
        </w:rPr>
        <w:t>.</w:t>
      </w:r>
    </w:p>
    <w:p w:rsidR="00906C55" w:rsidRDefault="00906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110C0F">
        <w:rPr>
          <w:rFonts w:ascii="Times New Roman" w:hAnsi="Times New Roman" w:cs="Times New Roman"/>
          <w:sz w:val="24"/>
          <w:szCs w:val="24"/>
        </w:rPr>
        <w:t>skončení</w:t>
      </w:r>
      <w:r>
        <w:rPr>
          <w:rFonts w:ascii="Times New Roman" w:hAnsi="Times New Roman" w:cs="Times New Roman"/>
          <w:sz w:val="24"/>
          <w:szCs w:val="24"/>
        </w:rPr>
        <w:t xml:space="preserve"> 9. ročníku se z praktických důvodů vyučila švadlenou, následně potkala svého budoucího manžela pana Josefa Pluhař</w:t>
      </w:r>
      <w:r w:rsidR="00A62A26">
        <w:rPr>
          <w:rFonts w:ascii="Times New Roman" w:hAnsi="Times New Roman" w:cs="Times New Roman"/>
          <w:sz w:val="24"/>
          <w:szCs w:val="24"/>
        </w:rPr>
        <w:t>e</w:t>
      </w:r>
      <w:r w:rsidR="00FD4F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kterého se v roce 1950 vdala.</w:t>
      </w:r>
    </w:p>
    <w:p w:rsidR="00906C55" w:rsidRDefault="00906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</w:t>
      </w:r>
      <w:r w:rsidR="00FD4FB0">
        <w:rPr>
          <w:rFonts w:ascii="Times New Roman" w:hAnsi="Times New Roman" w:cs="Times New Roman"/>
          <w:sz w:val="24"/>
          <w:szCs w:val="24"/>
        </w:rPr>
        <w:t>1951 se jim narodil</w:t>
      </w:r>
      <w:r>
        <w:rPr>
          <w:rFonts w:ascii="Times New Roman" w:hAnsi="Times New Roman" w:cs="Times New Roman"/>
          <w:sz w:val="24"/>
          <w:szCs w:val="24"/>
        </w:rPr>
        <w:t xml:space="preserve"> syn Josef a v roce </w:t>
      </w:r>
      <w:r w:rsidR="00110C0F">
        <w:rPr>
          <w:rFonts w:ascii="Times New Roman" w:hAnsi="Times New Roman" w:cs="Times New Roman"/>
          <w:sz w:val="24"/>
          <w:szCs w:val="24"/>
        </w:rPr>
        <w:t>1953 dcera Helena, bydleli společně v domě na zlínských pasekách na Mokré.</w:t>
      </w:r>
    </w:p>
    <w:p w:rsidR="00906C55" w:rsidRDefault="00906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revoluci si dodělala vzdělání, pracovala jako sekr</w:t>
      </w:r>
      <w:r w:rsidR="00FD4FB0">
        <w:rPr>
          <w:rFonts w:ascii="Times New Roman" w:hAnsi="Times New Roman" w:cs="Times New Roman"/>
          <w:sz w:val="24"/>
          <w:szCs w:val="24"/>
        </w:rPr>
        <w:t xml:space="preserve">etářka na okresním úřadě a také </w:t>
      </w:r>
      <w:r w:rsidR="00110C0F">
        <w:rPr>
          <w:rFonts w:ascii="Times New Roman" w:hAnsi="Times New Roman" w:cs="Times New Roman"/>
          <w:sz w:val="24"/>
          <w:szCs w:val="24"/>
        </w:rPr>
        <w:t>v Dětském domově.</w:t>
      </w:r>
    </w:p>
    <w:p w:rsidR="00110C0F" w:rsidRDefault="00110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Nejstarší bratr Milan pracoval u firmy Baťa a emigroval do Austrálie, což mělo vliv na celou rodinu.</w:t>
      </w:r>
    </w:p>
    <w:p w:rsidR="00110C0F" w:rsidRDefault="00110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Nyní je paní Pluhařová v Alzheimer centru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Růmech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Zlíně.</w:t>
      </w:r>
    </w:p>
    <w:p w:rsidR="00110C0F" w:rsidRDefault="00110C0F">
      <w:pPr>
        <w:rPr>
          <w:rFonts w:ascii="Times New Roman" w:hAnsi="Times New Roman" w:cs="Times New Roman"/>
          <w:sz w:val="24"/>
          <w:szCs w:val="24"/>
        </w:rPr>
      </w:pPr>
    </w:p>
    <w:p w:rsidR="00A637D4" w:rsidRPr="00921519" w:rsidRDefault="00A637D4">
      <w:pPr>
        <w:rPr>
          <w:rFonts w:ascii="Times New Roman" w:hAnsi="Times New Roman" w:cs="Times New Roman"/>
          <w:sz w:val="24"/>
          <w:szCs w:val="24"/>
        </w:rPr>
      </w:pPr>
    </w:p>
    <w:sectPr w:rsidR="00A637D4" w:rsidRPr="00921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519"/>
    <w:rsid w:val="00110C0F"/>
    <w:rsid w:val="00383CD0"/>
    <w:rsid w:val="003E2810"/>
    <w:rsid w:val="00575D72"/>
    <w:rsid w:val="00671D5E"/>
    <w:rsid w:val="00906C55"/>
    <w:rsid w:val="00921519"/>
    <w:rsid w:val="00A62A26"/>
    <w:rsid w:val="00A637D4"/>
    <w:rsid w:val="00AA1843"/>
    <w:rsid w:val="00F8289B"/>
    <w:rsid w:val="00FD4FB0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DECC"/>
  <w15:docId w15:val="{31396BFE-BE14-4207-B08B-5BFCB52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Bublíková Irena</dc:creator>
  <cp:keywords/>
  <dc:description/>
  <cp:lastModifiedBy>Barbora Ressová</cp:lastModifiedBy>
  <cp:revision>7</cp:revision>
  <dcterms:created xsi:type="dcterms:W3CDTF">2019-05-21T12:25:00Z</dcterms:created>
  <dcterms:modified xsi:type="dcterms:W3CDTF">2019-06-05T09:15:00Z</dcterms:modified>
</cp:coreProperties>
</file>